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c1222e399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eab97d7f1e3442ac"/>
      <w:footerReference xmlns:r="http://schemas.openxmlformats.org/officeDocument/2006/relationships" w:type="default" r:id="R11d610ab74ff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97d7f1e3442ac" /><Relationship Type="http://schemas.openxmlformats.org/officeDocument/2006/relationships/footer" Target="/word/footer1.xml" Id="R11d610ab74ff43cc" /></Relationships>
</file>