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fdedfbf0947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NB HOLDING AS</w:t>
      </w:r>
    </w:p>
    <w:sectPr>
      <w:headerReference xmlns:r="http://schemas.openxmlformats.org/officeDocument/2006/relationships" w:type="default" r:id="R1cbdc2fe6be247e4"/>
      <w:footerReference xmlns:r="http://schemas.openxmlformats.org/officeDocument/2006/relationships" w:type="default" r:id="Rfa5bb0542c9a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dc2fe6be247e4" /><Relationship Type="http://schemas.openxmlformats.org/officeDocument/2006/relationships/footer" Target="/word/footer1.xml" Id="Rfa5bb0542c9a4c04" /></Relationships>
</file>