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5600ffd10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cacc13f0244ec9"/>
      <w:footerReference xmlns:r="http://schemas.openxmlformats.org/officeDocument/2006/relationships" w:type="default" r:id="Rba2c504abf19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acc13f0244ec9" /><Relationship Type="http://schemas.openxmlformats.org/officeDocument/2006/relationships/footer" Target="/word/footer1.xml" Id="Rba2c504abf194941" /></Relationships>
</file>