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dbda1174e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2f6aefde3d2645d9"/>
      <w:footerReference xmlns:r="http://schemas.openxmlformats.org/officeDocument/2006/relationships" w:type="default" r:id="Rac07a5dd30f6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aefde3d2645d9" /><Relationship Type="http://schemas.openxmlformats.org/officeDocument/2006/relationships/footer" Target="/word/footer1.xml" Id="Rac07a5dd30f64f27" /></Relationships>
</file>