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19c270264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e38f78eb08944624"/>
      <w:footerReference xmlns:r="http://schemas.openxmlformats.org/officeDocument/2006/relationships" w:type="default" r:id="R0bc28424e14e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f78eb08944624" /><Relationship Type="http://schemas.openxmlformats.org/officeDocument/2006/relationships/footer" Target="/word/footer1.xml" Id="R0bc28424e14e44e9" /></Relationships>
</file>