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c08b268b9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c20c99bee6e64309"/>
      <w:footerReference xmlns:r="http://schemas.openxmlformats.org/officeDocument/2006/relationships" w:type="default" r:id="Rf94f6f67f630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c99bee6e64309" /><Relationship Type="http://schemas.openxmlformats.org/officeDocument/2006/relationships/footer" Target="/word/footer1.xml" Id="Rf94f6f67f63046e1" /></Relationships>
</file>