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3c947613a46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AVENTI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d81d6c055e7b4426"/>
      <w:footerReference xmlns:r="http://schemas.openxmlformats.org/officeDocument/2006/relationships" w:type="default" r:id="R720ba5c98584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d6c055e7b4426" /><Relationship Type="http://schemas.openxmlformats.org/officeDocument/2006/relationships/footer" Target="/word/footer1.xml" Id="R720ba5c985844e8a" /></Relationships>
</file>