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c957c7201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8565d904a4ffd"/>
      <w:footerReference xmlns:r="http://schemas.openxmlformats.org/officeDocument/2006/relationships" w:type="default" r:id="R7189fc23c7c2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KOLLEGA AS   ·   Org.nr 989 067 273   ·   Elvaveien 1   ·   5889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8565d904a4ffd" /><Relationship Type="http://schemas.openxmlformats.org/officeDocument/2006/relationships/footer" Target="/word/footer1.xml" Id="R7189fc23c7c240f0" /></Relationships>
</file>