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8a1a98448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38829fc5e408a"/>
      <w:footerReference xmlns:r="http://schemas.openxmlformats.org/officeDocument/2006/relationships" w:type="default" r:id="Rc370bfe78f74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OCRG HOLDING AS   ·   Org.nr 989 066 749   ·   Fagerstrandveien 78   ·   1363 HØVIK   ·   otto.christian.groth@gmail.com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38829fc5e408a" /><Relationship Type="http://schemas.openxmlformats.org/officeDocument/2006/relationships/footer" Target="/word/footer1.xml" Id="Rc370bfe78f74472f" /></Relationships>
</file>