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6e6a26cc0c4c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Lena,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 GUDBRANDSEN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 GUDBRANDSEN AS</w:t>
      </w:r>
    </w:p>
    <w:sectPr>
      <w:headerReference xmlns:r="http://schemas.openxmlformats.org/officeDocument/2006/relationships" w:type="default" r:id="Reac497c30ef44d1a"/>
      <w:footerReference xmlns:r="http://schemas.openxmlformats.org/officeDocument/2006/relationships" w:type="default" r:id="Rd19cf11eb7fe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 GUDBRANDSEN AS   ·   Org.nr 989 030 833   ·   2850 LENA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 GUDBRANDSEN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c497c30ef44d1a" /><Relationship Type="http://schemas.openxmlformats.org/officeDocument/2006/relationships/footer" Target="/word/footer1.xml" Id="Rd19cf11eb7fe491f" /></Relationships>
</file>