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f588841cf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511c94ea6fd64bbf"/>
      <w:footerReference xmlns:r="http://schemas.openxmlformats.org/officeDocument/2006/relationships" w:type="default" r:id="R30a0b1db075e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c94ea6fd64bbf" /><Relationship Type="http://schemas.openxmlformats.org/officeDocument/2006/relationships/footer" Target="/word/footer1.xml" Id="R30a0b1db075e4d90" /></Relationships>
</file>