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b4a83b187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7e2be5209ebf45f7"/>
      <w:footerReference xmlns:r="http://schemas.openxmlformats.org/officeDocument/2006/relationships" w:type="default" r:id="R5107e98e1df6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be5209ebf45f7" /><Relationship Type="http://schemas.openxmlformats.org/officeDocument/2006/relationships/footer" Target="/word/footer1.xml" Id="R5107e98e1df64c12" /></Relationships>
</file>