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ecf4a8de7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fff54e2dc61a4e96"/>
      <w:footerReference xmlns:r="http://schemas.openxmlformats.org/officeDocument/2006/relationships" w:type="default" r:id="Rc5f5a64f227c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54e2dc61a4e96" /><Relationship Type="http://schemas.openxmlformats.org/officeDocument/2006/relationships/footer" Target="/word/footer1.xml" Id="Rc5f5a64f227c4e42" /></Relationships>
</file>