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7c61c3de046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TJERNSRUD INVEST AS</w:t>
      </w:r>
    </w:p>
    <w:sectPr>
      <w:headerReference xmlns:r="http://schemas.openxmlformats.org/officeDocument/2006/relationships" w:type="default" r:id="R0bef677017c5442f"/>
      <w:footerReference xmlns:r="http://schemas.openxmlformats.org/officeDocument/2006/relationships" w:type="default" r:id="R2816f44bb8a1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f677017c5442f" /><Relationship Type="http://schemas.openxmlformats.org/officeDocument/2006/relationships/footer" Target="/word/footer1.xml" Id="R2816f44bb8a14937" /></Relationships>
</file>