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6a22f3421745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SESTEV INVEST AS</w:t>
      </w:r>
    </w:p>
    <w:sectPr>
      <w:headerReference xmlns:r="http://schemas.openxmlformats.org/officeDocument/2006/relationships" w:type="default" r:id="Rcf192a1ef4fe4c08"/>
      <w:footerReference xmlns:r="http://schemas.openxmlformats.org/officeDocument/2006/relationships" w:type="default" r:id="Rd24f143846ff40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192a1ef4fe4c08" /><Relationship Type="http://schemas.openxmlformats.org/officeDocument/2006/relationships/footer" Target="/word/footer1.xml" Id="Rd24f143846ff405d" /></Relationships>
</file>