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06f096b5e45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5ff312a3854c4b"/>
      <w:footerReference xmlns:r="http://schemas.openxmlformats.org/officeDocument/2006/relationships" w:type="default" r:id="R5e36238e7e7443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 HOLDING AS   ·   Org.nr 988 958 549   ·   Rogges vei 54   ·   5155 BØNES   ·   bjorn@scandiesel.no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5ff312a3854c4b" /><Relationship Type="http://schemas.openxmlformats.org/officeDocument/2006/relationships/footer" Target="/word/footer1.xml" Id="R5e36238e7e744317" /></Relationships>
</file>