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6ceacbb9644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8087d217982b450f"/>
      <w:footerReference xmlns:r="http://schemas.openxmlformats.org/officeDocument/2006/relationships" w:type="default" r:id="R1b771ea8eebd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87d217982b450f" /><Relationship Type="http://schemas.openxmlformats.org/officeDocument/2006/relationships/footer" Target="/word/footer1.xml" Id="R1b771ea8eebd4cbc" /></Relationships>
</file>