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9b906c99a45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GARDO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GARDO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ae93cd756440cd"/>
      <w:footerReference xmlns:r="http://schemas.openxmlformats.org/officeDocument/2006/relationships" w:type="default" r:id="R8624a3df1e7746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GARDO INVEST AS   ·   Org.nr 988 906 255   ·   Vaterlands gate 38F   ·   3970 LANGESUND   ·   Tlf. 33 14 03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GARDO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ae93cd756440cd" /><Relationship Type="http://schemas.openxmlformats.org/officeDocument/2006/relationships/footer" Target="/word/footer1.xml" Id="R8624a3df1e77461d" /></Relationships>
</file>