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b28dcd90f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ce4bc26a724e89"/>
      <w:footerReference xmlns:r="http://schemas.openxmlformats.org/officeDocument/2006/relationships" w:type="default" r:id="R8e988c1013d9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e4bc26a724e89" /><Relationship Type="http://schemas.openxmlformats.org/officeDocument/2006/relationships/footer" Target="/word/footer1.xml" Id="R8e988c1013d94072" /></Relationships>
</file>