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3670ec203148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RUHA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RUHA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f4bca455184df6"/>
      <w:footerReference xmlns:r="http://schemas.openxmlformats.org/officeDocument/2006/relationships" w:type="default" r:id="R23bdc76b960247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RUHA INVEST AS   ·   Org.nr 988 823 902   ·   Riddersporen 8   ·   4022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RUHA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f4bca455184df6" /><Relationship Type="http://schemas.openxmlformats.org/officeDocument/2006/relationships/footer" Target="/word/footer1.xml" Id="R23bdc76b960247f5" /></Relationships>
</file>