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b3a6d70c8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f35324ec379549e5"/>
      <w:footerReference xmlns:r="http://schemas.openxmlformats.org/officeDocument/2006/relationships" w:type="default" r:id="R3f31282a0f01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324ec379549e5" /><Relationship Type="http://schemas.openxmlformats.org/officeDocument/2006/relationships/footer" Target="/word/footer1.xml" Id="R3f31282a0f014e87" /></Relationships>
</file>