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afaa90f75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3bd9a0946eee45ea"/>
      <w:footerReference xmlns:r="http://schemas.openxmlformats.org/officeDocument/2006/relationships" w:type="default" r:id="R74e420dd4633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9a0946eee45ea" /><Relationship Type="http://schemas.openxmlformats.org/officeDocument/2006/relationships/footer" Target="/word/footer1.xml" Id="R74e420dd46334ada" /></Relationships>
</file>