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ed0a4b83414d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MELLOMBØLGEN 141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MELLOMBØLGEN 141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d42d1827db4665"/>
      <w:footerReference xmlns:r="http://schemas.openxmlformats.org/officeDocument/2006/relationships" w:type="default" r:id="R11f8ad8a52c84f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MELLOMBØLGEN 141 AS   ·   Org.nr 988 802 255   ·   Grenseveien 82   ·   0663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MELLOMBØLGEN 141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d42d1827db4665" /><Relationship Type="http://schemas.openxmlformats.org/officeDocument/2006/relationships/footer" Target="/word/footer1.xml" Id="R11f8ad8a52c84f1c" /></Relationships>
</file>