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5a72885ca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42c4acd1d7b5462e"/>
      <w:footerReference xmlns:r="http://schemas.openxmlformats.org/officeDocument/2006/relationships" w:type="default" r:id="R21c920e49853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4acd1d7b5462e" /><Relationship Type="http://schemas.openxmlformats.org/officeDocument/2006/relationships/footer" Target="/word/footer1.xml" Id="R21c920e49853454d" /></Relationships>
</file>