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be86ca732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BEDRE OPPVEKST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7ef49dc9027421b"/>
      <w:footerReference xmlns:r="http://schemas.openxmlformats.org/officeDocument/2006/relationships" w:type="default" r:id="R32a708511e51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f49dc9027421b" /><Relationship Type="http://schemas.openxmlformats.org/officeDocument/2006/relationships/footer" Target="/word/footer1.xml" Id="R32a708511e514e82" /></Relationships>
</file>