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54d9174df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5ea5e2edb4765"/>
      <w:footerReference xmlns:r="http://schemas.openxmlformats.org/officeDocument/2006/relationships" w:type="default" r:id="R661c120b109b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 INVEST AS   ·   Org.nr 987 909 714   ·   Tangen 106   ·   4608 KRISTIANSAND S   ·   Tlf. 38 02 83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5ea5e2edb4765" /><Relationship Type="http://schemas.openxmlformats.org/officeDocument/2006/relationships/footer" Target="/word/footer1.xml" Id="R661c120b109b44f4" /></Relationships>
</file>