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469ea8006a46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BÅTSFJORD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BÅTSFJORD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31e3f6aba84fa3"/>
      <w:footerReference xmlns:r="http://schemas.openxmlformats.org/officeDocument/2006/relationships" w:type="default" r:id="Rcf7ecbee173249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BÅTSFJORD EIENDOM AS   ·   Org.nr 987 741 813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BÅTSFJORD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31e3f6aba84fa3" /><Relationship Type="http://schemas.openxmlformats.org/officeDocument/2006/relationships/footer" Target="/word/footer1.xml" Id="Rcf7ecbee1732492d" /></Relationships>
</file>