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3bd16bfa4749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BJORØY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Hardbakke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Hardbakke,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BJORØY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fe9075fca2448d"/>
      <w:footerReference xmlns:r="http://schemas.openxmlformats.org/officeDocument/2006/relationships" w:type="default" r:id="R582aca771d4842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BJORØY BYGG AS   ·   Org.nr 987 709 677   ·   Eide 49   ·   6924 HARDBAKKE   ·   elbjoroy@broadpark.no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BJORØY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fe9075fca2448d" /><Relationship Type="http://schemas.openxmlformats.org/officeDocument/2006/relationships/footer" Target="/word/footer1.xml" Id="R582aca771d484284" /></Relationships>
</file>