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fa275e4f8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99b5d1aa54e4b"/>
      <w:footerReference xmlns:r="http://schemas.openxmlformats.org/officeDocument/2006/relationships" w:type="default" r:id="R82f3d0844801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99b5d1aa54e4b" /><Relationship Type="http://schemas.openxmlformats.org/officeDocument/2006/relationships/footer" Target="/word/footer1.xml" Id="R82f3d084480146c6" /></Relationships>
</file>