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5cd391c95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ae62428c551b4605"/>
      <w:footerReference xmlns:r="http://schemas.openxmlformats.org/officeDocument/2006/relationships" w:type="default" r:id="Rce45744bd828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2428c551b4605" /><Relationship Type="http://schemas.openxmlformats.org/officeDocument/2006/relationships/footer" Target="/word/footer1.xml" Id="Rce45744bd828413a" /></Relationships>
</file>