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f0f8476ff344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KLEPPESTØ ZOO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KLEPPESTØ ZOO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ee16db603d41d5"/>
      <w:footerReference xmlns:r="http://schemas.openxmlformats.org/officeDocument/2006/relationships" w:type="default" r:id="R2d7cecf870744a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KLEPPESTØ ZOO AS   ·   Org.nr 987 097 582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KLEPPESTØ ZOO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ee16db603d41d5" /><Relationship Type="http://schemas.openxmlformats.org/officeDocument/2006/relationships/footer" Target="/word/footer1.xml" Id="R2d7cecf870744a88" /></Relationships>
</file>