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a74cfbfea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VEGGLI FJELLSTUE EIENDOM DA</w:t>
      </w:r>
    </w:p>
    <w:sectPr>
      <w:headerReference xmlns:r="http://schemas.openxmlformats.org/officeDocument/2006/relationships" w:type="default" r:id="R59249fda02594e28"/>
      <w:footerReference xmlns:r="http://schemas.openxmlformats.org/officeDocument/2006/relationships" w:type="default" r:id="Rf5aa1775da26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49fda02594e28" /><Relationship Type="http://schemas.openxmlformats.org/officeDocument/2006/relationships/footer" Target="/word/footer1.xml" Id="Rf5aa1775da26438f" /></Relationships>
</file>