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803f2c40d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ESTEL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ESTEL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31b0d15ff4215"/>
      <w:footerReference xmlns:r="http://schemas.openxmlformats.org/officeDocument/2006/relationships" w:type="default" r:id="R9fe8f99a6b09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ESTEL CONSULTING AS   ·   Org.nr 986 707 301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31b0d15ff4215" /><Relationship Type="http://schemas.openxmlformats.org/officeDocument/2006/relationships/footer" Target="/word/footer1.xml" Id="R9fe8f99a6b09420d" /></Relationships>
</file>