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7b5122c947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175090b94ac647aa"/>
      <w:footerReference xmlns:r="http://schemas.openxmlformats.org/officeDocument/2006/relationships" w:type="default" r:id="R2b3d38106a20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090b94ac647aa" /><Relationship Type="http://schemas.openxmlformats.org/officeDocument/2006/relationships/footer" Target="/word/footer1.xml" Id="R2b3d38106a204da1" /></Relationships>
</file>