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1a8e8f5dd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7ff5fdbd08c14f3d"/>
      <w:footerReference xmlns:r="http://schemas.openxmlformats.org/officeDocument/2006/relationships" w:type="default" r:id="R78e139de1c36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5fdbd08c14f3d" /><Relationship Type="http://schemas.openxmlformats.org/officeDocument/2006/relationships/footer" Target="/word/footer1.xml" Id="R78e139de1c364257" /></Relationships>
</file>