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0b7d54b9042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MALERMESTERTJENESTEN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73239261e4ce455f"/>
      <w:footerReference xmlns:r="http://schemas.openxmlformats.org/officeDocument/2006/relationships" w:type="default" r:id="R81aea2c795fc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39261e4ce455f" /><Relationship Type="http://schemas.openxmlformats.org/officeDocument/2006/relationships/footer" Target="/word/footer1.xml" Id="R81aea2c795fc433d" /></Relationships>
</file>