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b537d4bc0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a35b760854a5d"/>
      <w:footerReference xmlns:r="http://schemas.openxmlformats.org/officeDocument/2006/relationships" w:type="default" r:id="R07fc6f893f77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PARTNERS AS   ·   Org.nr 986 468 366   ·   Klingenberggata 7A, 9 etg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a35b760854a5d" /><Relationship Type="http://schemas.openxmlformats.org/officeDocument/2006/relationships/footer" Target="/word/footer1.xml" Id="R07fc6f893f774e5a" /></Relationships>
</file>