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f442686b347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 LARSEN MASKINENTREPRENØR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 LARSEN MASKINENTREPRENØR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dae911f4234477"/>
      <w:footerReference xmlns:r="http://schemas.openxmlformats.org/officeDocument/2006/relationships" w:type="default" r:id="Rcdcbf5c7ef3548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 LARSEN MASKINENTREPRENØR AS   ·   Org.nr 986 403 302   ·   Geveltseterveien 45   ·   3303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 LARSEN MASKINENTREPRENØR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dae911f4234477" /><Relationship Type="http://schemas.openxmlformats.org/officeDocument/2006/relationships/footer" Target="/word/footer1.xml" Id="Rcdcbf5c7ef354890" /></Relationships>
</file>