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a72af02ac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6eac6cc7441b3"/>
      <w:footerReference xmlns:r="http://schemas.openxmlformats.org/officeDocument/2006/relationships" w:type="default" r:id="Rbe58f0b134de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LANDHANDEL AS   ·   Org.nr 986 338 969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6eac6cc7441b3" /><Relationship Type="http://schemas.openxmlformats.org/officeDocument/2006/relationships/footer" Target="/word/footer1.xml" Id="Rbe58f0b134de4e81" /></Relationships>
</file>