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dd828e2f4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70827012e40a7"/>
      <w:footerReference xmlns:r="http://schemas.openxmlformats.org/officeDocument/2006/relationships" w:type="default" r:id="R0d4ee105a700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ADVICE AS   ·   Org.nr 986 295 259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70827012e40a7" /><Relationship Type="http://schemas.openxmlformats.org/officeDocument/2006/relationships/footer" Target="/word/footer1.xml" Id="R0d4ee105a7004dc7" /></Relationships>
</file>