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d70c854b24b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BISLET HELSEKOST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BISLET HELSEKOST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490d3cbe2e4100"/>
      <w:footerReference xmlns:r="http://schemas.openxmlformats.org/officeDocument/2006/relationships" w:type="default" r:id="Red7478c060fc4c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BISLET HELSEKOST AS   ·   Org.nr 986 281 533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BISLET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90d3cbe2e4100" /><Relationship Type="http://schemas.openxmlformats.org/officeDocument/2006/relationships/footer" Target="/word/footer1.xml" Id="Red7478c060fc4c27" /></Relationships>
</file>