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aeefa8ea0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ac02b0f4f4f37"/>
      <w:footerReference xmlns:r="http://schemas.openxmlformats.org/officeDocument/2006/relationships" w:type="default" r:id="Rb110ca793d5e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ac02b0f4f4f37" /><Relationship Type="http://schemas.openxmlformats.org/officeDocument/2006/relationships/footer" Target="/word/footer1.xml" Id="Rb110ca793d5e434c" /></Relationships>
</file>