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c879e451845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SELLE BYGG OG BETONG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SELLE BYGG OG BETONG AS</w:t>
      </w:r>
    </w:p>
    <w:sectPr>
      <w:headerReference xmlns:r="http://schemas.openxmlformats.org/officeDocument/2006/relationships" w:type="default" r:id="Ra7b5e860efc94641"/>
      <w:footerReference xmlns:r="http://schemas.openxmlformats.org/officeDocument/2006/relationships" w:type="default" r:id="Rdf094380d902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SELLE BYGG OG BETONG AS   ·   Org.nr 986 236 813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SELLE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5e860efc94641" /><Relationship Type="http://schemas.openxmlformats.org/officeDocument/2006/relationships/footer" Target="/word/footer1.xml" Id="Rdf094380d9024bea" /></Relationships>
</file>