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d0a0d8ded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 OG GEIR ASLE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 OG GEIR ASLE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be469ed1f4bed"/>
      <w:footerReference xmlns:r="http://schemas.openxmlformats.org/officeDocument/2006/relationships" w:type="default" r:id="R5bfbeb09571b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 OG GEIR ASLE HOLDING AS   ·   Org.nr 986 199 276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 OG GEIR ASLE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be469ed1f4bed" /><Relationship Type="http://schemas.openxmlformats.org/officeDocument/2006/relationships/footer" Target="/word/footer1.xml" Id="R5bfbeb09571b4dcc" /></Relationships>
</file>