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262a730cd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RENOVASJONSTRANSPORT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RENOVASJONSTRANSPORT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71c296c2d4b1e"/>
      <w:footerReference xmlns:r="http://schemas.openxmlformats.org/officeDocument/2006/relationships" w:type="default" r:id="R4949c91f64f8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RENOVASJONSTRANSPORT AS   ·   Org.nr 986 016 570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RENOVASJONSTRANSPORT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71c296c2d4b1e" /><Relationship Type="http://schemas.openxmlformats.org/officeDocument/2006/relationships/footer" Target="/word/footer1.xml" Id="R4949c91f64f843c2" /></Relationships>
</file>