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011380002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CANDELA PROFESSIONAL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CANDELA PROFESSIONAL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be5f0aa50f4c13"/>
      <w:footerReference xmlns:r="http://schemas.openxmlformats.org/officeDocument/2006/relationships" w:type="default" r:id="R7a2d851e3281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CANDELA PROFESSIONAL AS   ·   Org.nr 985 905 037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CANDELA PROFESSIONAL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be5f0aa50f4c13" /><Relationship Type="http://schemas.openxmlformats.org/officeDocument/2006/relationships/footer" Target="/word/footer1.xml" Id="R7a2d851e32814216" /></Relationships>
</file>