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90a64028942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SPLENDOR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418debe5787d4cdc"/>
      <w:footerReference xmlns:r="http://schemas.openxmlformats.org/officeDocument/2006/relationships" w:type="default" r:id="R5f77039f1c57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debe5787d4cdc" /><Relationship Type="http://schemas.openxmlformats.org/officeDocument/2006/relationships/footer" Target="/word/footer1.xml" Id="R5f77039f1c574745" /></Relationships>
</file>