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84a516949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572bcdf72f8a42cf"/>
      <w:footerReference xmlns:r="http://schemas.openxmlformats.org/officeDocument/2006/relationships" w:type="default" r:id="Rbfddce84fce3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bcdf72f8a42cf" /><Relationship Type="http://schemas.openxmlformats.org/officeDocument/2006/relationships/footer" Target="/word/footer1.xml" Id="Rbfddce84fce34770" /></Relationships>
</file>