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43dabe852246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EGENCIA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EGENCIA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2c23c5f0ec4983"/>
      <w:footerReference xmlns:r="http://schemas.openxmlformats.org/officeDocument/2006/relationships" w:type="default" r:id="R905b43bd38fb47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EGENCIA AS   ·   Org.nr 985 573 913   ·   Tordenskiolds gate 8   ·   0160 OSLO   ·   Tlf. 23 15 16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EGENCIA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2c23c5f0ec4983" /><Relationship Type="http://schemas.openxmlformats.org/officeDocument/2006/relationships/footer" Target="/word/footer1.xml" Id="R905b43bd38fb4719" /></Relationships>
</file>