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55bf68145c45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AMICO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AMICO AS</w:t>
      </w:r>
    </w:p>
    <w:sectPr>
      <w:headerReference xmlns:r="http://schemas.openxmlformats.org/officeDocument/2006/relationships" w:type="default" r:id="R1db73262d42f411a"/>
      <w:footerReference xmlns:r="http://schemas.openxmlformats.org/officeDocument/2006/relationships" w:type="default" r:id="R85b895db188646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AMICO AS   ·   Org.nr 985 461 961   ·   Mauds veg 7   ·   2208 KONGSVINGER   ·   Tlf. 62 81 26 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73262d42f411a" /><Relationship Type="http://schemas.openxmlformats.org/officeDocument/2006/relationships/footer" Target="/word/footer1.xml" Id="R85b895db18864675" /></Relationships>
</file>